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8C" w:rsidRDefault="003D4B6D" w:rsidP="003D4B6D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3D4B6D">
        <w:rPr>
          <w:b/>
          <w:sz w:val="32"/>
          <w:szCs w:val="32"/>
        </w:rPr>
        <w:t>КАРТА КОРРУПЦИОННЫХ РИСКОВ</w:t>
      </w:r>
    </w:p>
    <w:p w:rsidR="003D4B6D" w:rsidRDefault="003D4B6D" w:rsidP="003D4B6D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МАУ</w:t>
      </w:r>
      <w:proofErr w:type="gramEnd"/>
      <w:r>
        <w:rPr>
          <w:b/>
          <w:sz w:val="32"/>
          <w:szCs w:val="32"/>
        </w:rPr>
        <w:t xml:space="preserve"> ЗАТО Знаменск ИИЦ «Орбита»</w:t>
      </w:r>
    </w:p>
    <w:p w:rsidR="003D4B6D" w:rsidRDefault="003D4B6D" w:rsidP="003D4B6D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777"/>
        <w:gridCol w:w="1450"/>
        <w:gridCol w:w="2835"/>
        <w:gridCol w:w="1843"/>
        <w:gridCol w:w="6881"/>
      </w:tblGrid>
      <w:tr w:rsidR="003D4B6D" w:rsidRPr="003D4B6D" w:rsidTr="003D4B6D">
        <w:tc>
          <w:tcPr>
            <w:tcW w:w="1777" w:type="dxa"/>
          </w:tcPr>
          <w:p w:rsidR="003D4B6D" w:rsidRPr="003D4B6D" w:rsidRDefault="003D4B6D" w:rsidP="003D4B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B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Зоны повышенного коррупционного риска (коррупционно - опасные полномочия)</w:t>
            </w:r>
          </w:p>
        </w:tc>
        <w:tc>
          <w:tcPr>
            <w:tcW w:w="1450" w:type="dxa"/>
          </w:tcPr>
          <w:p w:rsidR="003D4B6D" w:rsidRPr="003D4B6D" w:rsidRDefault="003D4B6D" w:rsidP="003D4B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B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</w:tcPr>
          <w:p w:rsidR="003D4B6D" w:rsidRPr="003D4B6D" w:rsidRDefault="003D4B6D" w:rsidP="003D4B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  <w:r w:rsidRPr="003D4B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Типовые ситуации</w:t>
            </w:r>
          </w:p>
        </w:tc>
        <w:tc>
          <w:tcPr>
            <w:tcW w:w="1843" w:type="dxa"/>
          </w:tcPr>
          <w:p w:rsidR="003D4B6D" w:rsidRPr="003D4B6D" w:rsidRDefault="003D4B6D" w:rsidP="003D4B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B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Степень риска (высокая, средняя, низкая)</w:t>
            </w:r>
          </w:p>
        </w:tc>
        <w:tc>
          <w:tcPr>
            <w:tcW w:w="6881" w:type="dxa"/>
          </w:tcPr>
          <w:p w:rsidR="003D4B6D" w:rsidRPr="003D4B6D" w:rsidRDefault="003D4B6D" w:rsidP="003D4B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B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Меры по минимизации (устранению</w:t>
            </w:r>
            <w:proofErr w:type="gramStart"/>
            <w:r w:rsidRPr="003D4B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)к</w:t>
            </w:r>
            <w:proofErr w:type="gramEnd"/>
            <w:r w:rsidRPr="003D4B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оррупционного риска</w:t>
            </w:r>
          </w:p>
        </w:tc>
      </w:tr>
      <w:tr w:rsidR="003D4B6D" w:rsidTr="003D4B6D">
        <w:tc>
          <w:tcPr>
            <w:tcW w:w="1777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>Организация деятельности учреждения</w:t>
            </w:r>
          </w:p>
        </w:tc>
        <w:tc>
          <w:tcPr>
            <w:tcW w:w="1450" w:type="dxa"/>
          </w:tcPr>
          <w:p w:rsidR="003D4B6D" w:rsidRDefault="003D4B6D" w:rsidP="003D4B6D">
            <w:pPr>
              <w:jc w:val="center"/>
            </w:pPr>
            <w:r>
              <w:t>Директор, Главный бухгалтер,</w:t>
            </w:r>
          </w:p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>Редактор 2 категории</w:t>
            </w:r>
          </w:p>
        </w:tc>
        <w:tc>
          <w:tcPr>
            <w:tcW w:w="2835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1843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>Средняя</w:t>
            </w:r>
          </w:p>
        </w:tc>
        <w:tc>
          <w:tcPr>
            <w:tcW w:w="6881" w:type="dxa"/>
          </w:tcPr>
          <w:p w:rsidR="003D4B6D" w:rsidRDefault="003D4B6D" w:rsidP="003D4B6D">
            <w:pPr>
              <w:jc w:val="center"/>
            </w:pPr>
            <w:r>
              <w:t xml:space="preserve">Информационная открытость деятельности учреждения. Соблюдение, утвержденной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учреждения.</w:t>
            </w:r>
          </w:p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 xml:space="preserve"> Разъяснение работникам учреждения об обязанности незамедлительно сообщить директору о склонности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3D4B6D" w:rsidTr="003D4B6D">
        <w:tc>
          <w:tcPr>
            <w:tcW w:w="1777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>Работа со служебной информацией, документацией</w:t>
            </w:r>
          </w:p>
        </w:tc>
        <w:tc>
          <w:tcPr>
            <w:tcW w:w="1450" w:type="dxa"/>
          </w:tcPr>
          <w:p w:rsidR="003D4B6D" w:rsidRDefault="003D4B6D" w:rsidP="003D4B6D">
            <w:pPr>
              <w:jc w:val="center"/>
            </w:pPr>
            <w:r>
              <w:t>Директор, Главный бухгалтер,</w:t>
            </w:r>
          </w:p>
          <w:p w:rsidR="003D4B6D" w:rsidRDefault="003D4B6D" w:rsidP="003D4B6D">
            <w:pPr>
              <w:jc w:val="center"/>
            </w:pPr>
            <w:r>
              <w:t>Редактор 2 категории,</w:t>
            </w:r>
          </w:p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>бухгалтер</w:t>
            </w:r>
          </w:p>
        </w:tc>
        <w:tc>
          <w:tcPr>
            <w:tcW w:w="2835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Нарушение установленного порядка рассмотрения обращений граждан и юридических лиц</w:t>
            </w:r>
          </w:p>
        </w:tc>
        <w:tc>
          <w:tcPr>
            <w:tcW w:w="1843" w:type="dxa"/>
          </w:tcPr>
          <w:p w:rsidR="003D4B6D" w:rsidRPr="003D4B6D" w:rsidRDefault="003D4B6D" w:rsidP="003D4B6D">
            <w:pPr>
              <w:jc w:val="center"/>
            </w:pPr>
            <w:r w:rsidRPr="003D4B6D">
              <w:t>Средняя</w:t>
            </w:r>
          </w:p>
        </w:tc>
        <w:tc>
          <w:tcPr>
            <w:tcW w:w="6881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 xml:space="preserve">Соблюдение, утвержденной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работником учреждения положений законодательства о мерах ответственности за совершение коррупционных</w:t>
            </w:r>
          </w:p>
        </w:tc>
      </w:tr>
      <w:tr w:rsidR="003D4B6D" w:rsidTr="003D4B6D">
        <w:tc>
          <w:tcPr>
            <w:tcW w:w="1777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 xml:space="preserve">Принятие на работу сотрудника </w:t>
            </w:r>
          </w:p>
        </w:tc>
        <w:tc>
          <w:tcPr>
            <w:tcW w:w="1450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 xml:space="preserve">Директор  </w:t>
            </w:r>
          </w:p>
        </w:tc>
        <w:tc>
          <w:tcPr>
            <w:tcW w:w="2835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 xml:space="preserve">Предоставление не предусмотренных законом преимуществ (протекционизм, </w:t>
            </w:r>
            <w:r>
              <w:lastRenderedPageBreak/>
              <w:t>семейственность) при поступлении на работу.</w:t>
            </w:r>
          </w:p>
        </w:tc>
        <w:tc>
          <w:tcPr>
            <w:tcW w:w="1843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lastRenderedPageBreak/>
              <w:t>Средняя</w:t>
            </w:r>
          </w:p>
        </w:tc>
        <w:tc>
          <w:tcPr>
            <w:tcW w:w="6881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>Разъяснение работникам о мерах ответственности за совершение коррупционных правонарушений. Проведение собеседования при приеме на работу директором учреждения.</w:t>
            </w:r>
          </w:p>
        </w:tc>
      </w:tr>
      <w:tr w:rsidR="003D4B6D" w:rsidTr="003D4B6D">
        <w:tc>
          <w:tcPr>
            <w:tcW w:w="1777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lastRenderedPageBreak/>
              <w:t xml:space="preserve">Деятельность учреждения. </w:t>
            </w:r>
          </w:p>
        </w:tc>
        <w:tc>
          <w:tcPr>
            <w:tcW w:w="1450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 xml:space="preserve">  работники учреждения</w:t>
            </w:r>
          </w:p>
        </w:tc>
        <w:tc>
          <w:tcPr>
            <w:tcW w:w="2835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>неформальные платежи, размещение информации в разрез с действующими в учреждении  нормативными актами</w:t>
            </w:r>
          </w:p>
        </w:tc>
        <w:tc>
          <w:tcPr>
            <w:tcW w:w="1843" w:type="dxa"/>
          </w:tcPr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>Средняя</w:t>
            </w:r>
          </w:p>
        </w:tc>
        <w:tc>
          <w:tcPr>
            <w:tcW w:w="6881" w:type="dxa"/>
          </w:tcPr>
          <w:p w:rsidR="003D4B6D" w:rsidRDefault="003D4B6D" w:rsidP="003D4B6D">
            <w:pPr>
              <w:jc w:val="center"/>
            </w:pPr>
            <w:r>
              <w:t>Размещение в доступном месте опечатанного ящика по жалобам граждан</w:t>
            </w:r>
            <w:proofErr w:type="gramStart"/>
            <w:r>
              <w:t>.</w:t>
            </w:r>
            <w:proofErr w:type="gramEnd"/>
            <w:r>
              <w:t xml:space="preserve"> Размещение в сети интернет</w:t>
            </w:r>
          </w:p>
          <w:p w:rsidR="003D4B6D" w:rsidRDefault="003D4B6D" w:rsidP="003D4B6D">
            <w:pPr>
              <w:jc w:val="center"/>
              <w:rPr>
                <w:b/>
                <w:sz w:val="32"/>
                <w:szCs w:val="32"/>
              </w:rPr>
            </w:pPr>
            <w:r>
              <w:t xml:space="preserve"> Информационная открытость деятельности учреждения. Соблюдение, утвержденной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учреждения. Разъяснение работникам образовательного учреждения положений законодательства о мерах ответственности за совершение коррупционных правонарушений.</w:t>
            </w:r>
          </w:p>
        </w:tc>
      </w:tr>
    </w:tbl>
    <w:p w:rsidR="003D4B6D" w:rsidRDefault="003D4B6D" w:rsidP="003D4B6D">
      <w:pPr>
        <w:jc w:val="center"/>
        <w:rPr>
          <w:b/>
          <w:sz w:val="32"/>
          <w:szCs w:val="32"/>
        </w:rPr>
      </w:pPr>
    </w:p>
    <w:sectPr w:rsidR="003D4B6D" w:rsidSect="003D4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B6D"/>
    <w:rsid w:val="0035448C"/>
    <w:rsid w:val="003D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3059-7A34-4F85-BF60-4EB285BD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2017-04-03T12:10:00Z</dcterms:created>
  <dcterms:modified xsi:type="dcterms:W3CDTF">2017-04-03T12:23:00Z</dcterms:modified>
</cp:coreProperties>
</file>